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91" w:rsidRPr="002B1324" w:rsidRDefault="00964A91">
      <w:pPr>
        <w:rPr>
          <w:rFonts w:ascii="Times New Roman" w:hAnsi="Times New Roman" w:cs="Times New Roman"/>
          <w:b/>
          <w:color w:val="FF0000"/>
          <w:sz w:val="48"/>
          <w:szCs w:val="48"/>
        </w:rPr>
      </w:pPr>
      <w:r w:rsidRPr="002B1324">
        <w:rPr>
          <w:rFonts w:ascii="Times New Roman" w:hAnsi="Times New Roman" w:cs="Times New Roman"/>
          <w:b/>
          <w:color w:val="FF0000"/>
          <w:sz w:val="48"/>
          <w:szCs w:val="48"/>
        </w:rPr>
        <w:t>DRAFT</w:t>
      </w:r>
    </w:p>
    <w:p w:rsidR="00F40069" w:rsidRPr="00964A91" w:rsidRDefault="00F40069">
      <w:pPr>
        <w:rPr>
          <w:rFonts w:ascii="Times New Roman" w:hAnsi="Times New Roman" w:cs="Times New Roman"/>
          <w:b/>
          <w:sz w:val="28"/>
          <w:szCs w:val="28"/>
        </w:rPr>
      </w:pPr>
      <w:r w:rsidRPr="00964A91">
        <w:rPr>
          <w:rFonts w:ascii="Times New Roman" w:hAnsi="Times New Roman" w:cs="Times New Roman"/>
          <w:b/>
          <w:sz w:val="28"/>
          <w:szCs w:val="28"/>
        </w:rPr>
        <w:t>KM Community of Practice Leader</w:t>
      </w:r>
    </w:p>
    <w:p w:rsidR="00F40069" w:rsidRDefault="00F40069" w:rsidP="00F40069">
      <w:pPr>
        <w:autoSpaceDE w:val="0"/>
        <w:autoSpaceDN w:val="0"/>
        <w:adjustRightInd w:val="0"/>
        <w:spacing w:after="0" w:line="240" w:lineRule="auto"/>
        <w:rPr>
          <w:rFonts w:ascii="Times New Roman" w:hAnsi="Times New Roman" w:cs="Times New Roman"/>
          <w:sz w:val="24"/>
          <w:szCs w:val="24"/>
        </w:rPr>
      </w:pPr>
      <w:r w:rsidRPr="008D17F4">
        <w:rPr>
          <w:rFonts w:ascii="Times New Roman" w:hAnsi="Times New Roman" w:cs="Times New Roman"/>
          <w:sz w:val="24"/>
          <w:szCs w:val="24"/>
        </w:rPr>
        <w:t>The KM Community of Practice</w:t>
      </w:r>
      <w:r w:rsidR="008D17F4" w:rsidRPr="008D17F4">
        <w:rPr>
          <w:rFonts w:ascii="Times New Roman" w:hAnsi="Times New Roman" w:cs="Times New Roman"/>
          <w:sz w:val="24"/>
          <w:szCs w:val="24"/>
        </w:rPr>
        <w:t xml:space="preserve"> (CoP)</w:t>
      </w:r>
      <w:r w:rsidRPr="008D17F4">
        <w:rPr>
          <w:rFonts w:ascii="Times New Roman" w:hAnsi="Times New Roman" w:cs="Times New Roman"/>
          <w:sz w:val="24"/>
          <w:szCs w:val="24"/>
        </w:rPr>
        <w:t xml:space="preserve"> Leader is responsible for managing a group of people with a common interest who collaborate over an extended period to share ideas, find solutions, and build innovations.  The KM Community of Practice Leader helps the group to develop specific organizational knowledge, create new knowledge, stimulate innovation, and share existing tacit knowledge</w:t>
      </w:r>
      <w:r w:rsidR="008D17F4">
        <w:rPr>
          <w:rFonts w:ascii="Times New Roman" w:hAnsi="Times New Roman" w:cs="Times New Roman"/>
          <w:sz w:val="24"/>
          <w:szCs w:val="24"/>
        </w:rPr>
        <w:t xml:space="preserve"> that will benefit the organization’s business and operational goals.</w:t>
      </w:r>
    </w:p>
    <w:p w:rsidR="00F40069" w:rsidRPr="008D17F4" w:rsidRDefault="00F40069" w:rsidP="00F40069">
      <w:pPr>
        <w:autoSpaceDE w:val="0"/>
        <w:autoSpaceDN w:val="0"/>
        <w:adjustRightInd w:val="0"/>
        <w:spacing w:after="0" w:line="240" w:lineRule="auto"/>
        <w:rPr>
          <w:rFonts w:ascii="Times New Roman" w:hAnsi="Times New Roman" w:cs="Times New Roman"/>
          <w:sz w:val="24"/>
          <w:szCs w:val="24"/>
        </w:rPr>
      </w:pPr>
    </w:p>
    <w:p w:rsidR="00F40069" w:rsidRPr="008D17F4" w:rsidRDefault="00F40069" w:rsidP="00F40069">
      <w:pPr>
        <w:autoSpaceDE w:val="0"/>
        <w:autoSpaceDN w:val="0"/>
        <w:adjustRightInd w:val="0"/>
        <w:spacing w:after="0" w:line="240" w:lineRule="auto"/>
        <w:rPr>
          <w:rFonts w:ascii="Times New Roman" w:hAnsi="Times New Roman" w:cs="Times New Roman"/>
          <w:b/>
          <w:sz w:val="24"/>
          <w:szCs w:val="24"/>
        </w:rPr>
      </w:pPr>
    </w:p>
    <w:p w:rsidR="00F40069" w:rsidRPr="008D17F4" w:rsidRDefault="00F40069">
      <w:pPr>
        <w:rPr>
          <w:rFonts w:ascii="Times New Roman" w:hAnsi="Times New Roman" w:cs="Times New Roman"/>
          <w:b/>
          <w:sz w:val="24"/>
          <w:szCs w:val="24"/>
        </w:rPr>
      </w:pPr>
      <w:r w:rsidRPr="008D17F4">
        <w:rPr>
          <w:rFonts w:ascii="Times New Roman" w:hAnsi="Times New Roman" w:cs="Times New Roman"/>
          <w:b/>
          <w:sz w:val="24"/>
          <w:szCs w:val="24"/>
        </w:rPr>
        <w:t>Reporting Relationship:</w:t>
      </w:r>
    </w:p>
    <w:p w:rsidR="00F40069" w:rsidRPr="008D17F4" w:rsidRDefault="008D17F4">
      <w:pPr>
        <w:rPr>
          <w:rFonts w:ascii="Times New Roman" w:hAnsi="Times New Roman" w:cs="Times New Roman"/>
          <w:sz w:val="24"/>
          <w:szCs w:val="24"/>
        </w:rPr>
      </w:pPr>
      <w:r w:rsidRPr="008D17F4">
        <w:rPr>
          <w:rFonts w:ascii="Times New Roman" w:hAnsi="Times New Roman" w:cs="Times New Roman"/>
          <w:sz w:val="24"/>
          <w:szCs w:val="24"/>
        </w:rPr>
        <w:t>There is typically no structured reporting relationship for CoPs</w:t>
      </w:r>
      <w:r>
        <w:rPr>
          <w:rFonts w:ascii="Times New Roman" w:hAnsi="Times New Roman" w:cs="Times New Roman"/>
          <w:sz w:val="24"/>
          <w:szCs w:val="24"/>
        </w:rPr>
        <w:t>, unless the organization has established specific operational CoPs for business support purposes.</w:t>
      </w:r>
    </w:p>
    <w:p w:rsidR="00F40069" w:rsidRPr="00A95ED8" w:rsidRDefault="00F40069" w:rsidP="00F40069">
      <w:pPr>
        <w:autoSpaceDE w:val="0"/>
        <w:autoSpaceDN w:val="0"/>
        <w:adjustRightInd w:val="0"/>
        <w:spacing w:after="0" w:line="240" w:lineRule="auto"/>
        <w:rPr>
          <w:rFonts w:ascii="Times New Roman" w:hAnsi="Times New Roman" w:cs="Times New Roman"/>
          <w:b/>
          <w:sz w:val="24"/>
          <w:szCs w:val="24"/>
        </w:rPr>
      </w:pPr>
    </w:p>
    <w:p w:rsidR="00A95ED8" w:rsidRPr="00A95ED8" w:rsidRDefault="00A95ED8" w:rsidP="00A95ED8">
      <w:pPr>
        <w:autoSpaceDE w:val="0"/>
        <w:autoSpaceDN w:val="0"/>
        <w:adjustRightInd w:val="0"/>
        <w:spacing w:after="0" w:line="240" w:lineRule="auto"/>
        <w:rPr>
          <w:rFonts w:ascii="Times New Roman" w:hAnsi="Times New Roman" w:cs="Times New Roman"/>
          <w:b/>
          <w:sz w:val="24"/>
          <w:szCs w:val="24"/>
        </w:rPr>
      </w:pPr>
      <w:r w:rsidRPr="00A95ED8">
        <w:rPr>
          <w:rFonts w:ascii="Times New Roman" w:hAnsi="Times New Roman" w:cs="Times New Roman"/>
          <w:b/>
          <w:sz w:val="24"/>
          <w:szCs w:val="24"/>
        </w:rPr>
        <w:t xml:space="preserve">Community of Practice Leader </w:t>
      </w:r>
      <w:r w:rsidR="00F40069" w:rsidRPr="00A95ED8">
        <w:rPr>
          <w:rFonts w:ascii="Times New Roman" w:hAnsi="Times New Roman" w:cs="Times New Roman"/>
          <w:b/>
          <w:sz w:val="24"/>
          <w:szCs w:val="24"/>
        </w:rPr>
        <w:t>Competencies:</w:t>
      </w:r>
    </w:p>
    <w:p w:rsidR="00A95ED8" w:rsidRPr="00A95ED8" w:rsidRDefault="00A95ED8" w:rsidP="00A95ED8">
      <w:pPr>
        <w:autoSpaceDE w:val="0"/>
        <w:autoSpaceDN w:val="0"/>
        <w:adjustRightInd w:val="0"/>
        <w:spacing w:after="0" w:line="240" w:lineRule="auto"/>
        <w:rPr>
          <w:rFonts w:ascii="Times New Roman" w:hAnsi="Times New Roman" w:cs="Times New Roman"/>
          <w:b/>
          <w:sz w:val="24"/>
          <w:szCs w:val="24"/>
        </w:rPr>
      </w:pPr>
    </w:p>
    <w:p w:rsidR="00A95ED8" w:rsidRPr="0000121D" w:rsidRDefault="00A95ED8" w:rsidP="00A95ED8">
      <w:pPr>
        <w:shd w:val="clear" w:color="auto" w:fill="FFFFFF"/>
        <w:rPr>
          <w:rFonts w:ascii="Times New Roman" w:hAnsi="Times New Roman" w:cs="Times New Roman"/>
          <w:color w:val="000000" w:themeColor="text1"/>
        </w:rPr>
      </w:pPr>
      <w:r w:rsidRPr="0000121D">
        <w:rPr>
          <w:rFonts w:ascii="Times New Roman" w:hAnsi="Times New Roman" w:cs="Times New Roman"/>
          <w:color w:val="000000" w:themeColor="text1"/>
        </w:rPr>
        <w:t>The competencies ne</w:t>
      </w:r>
      <w:r>
        <w:rPr>
          <w:rFonts w:ascii="Times New Roman" w:hAnsi="Times New Roman" w:cs="Times New Roman"/>
          <w:color w:val="000000" w:themeColor="text1"/>
        </w:rPr>
        <w:t>cessary for a Community of Practice Leader</w:t>
      </w:r>
      <w:r w:rsidRPr="0000121D">
        <w:rPr>
          <w:rFonts w:ascii="Times New Roman" w:hAnsi="Times New Roman" w:cs="Times New Roman"/>
          <w:color w:val="000000" w:themeColor="text1"/>
        </w:rPr>
        <w:t xml:space="preserve"> will include the follo</w:t>
      </w:r>
      <w:r w:rsidR="00964A91">
        <w:rPr>
          <w:rFonts w:ascii="Times New Roman" w:hAnsi="Times New Roman" w:cs="Times New Roman"/>
          <w:color w:val="000000" w:themeColor="text1"/>
        </w:rPr>
        <w:t>wing knowledge, skills, abilities</w:t>
      </w:r>
      <w:r w:rsidRPr="0000121D">
        <w:rPr>
          <w:rFonts w:ascii="Times New Roman" w:hAnsi="Times New Roman" w:cs="Times New Roman"/>
          <w:color w:val="000000" w:themeColor="text1"/>
        </w:rPr>
        <w:t xml:space="preserve">, and attributes.  </w:t>
      </w:r>
    </w:p>
    <w:p w:rsidR="00F40069" w:rsidRPr="008D17F4" w:rsidRDefault="00F40069" w:rsidP="00F40069">
      <w:pPr>
        <w:autoSpaceDE w:val="0"/>
        <w:autoSpaceDN w:val="0"/>
        <w:adjustRightInd w:val="0"/>
        <w:spacing w:after="0" w:line="240" w:lineRule="auto"/>
        <w:rPr>
          <w:rFonts w:ascii="Times New Roman" w:hAnsi="Times New Roman" w:cs="Times New Roman"/>
          <w:sz w:val="24"/>
          <w:szCs w:val="24"/>
        </w:rPr>
      </w:pPr>
    </w:p>
    <w:p w:rsidR="00F40069" w:rsidRPr="006E2A2F" w:rsidRDefault="00F40069" w:rsidP="00F40069">
      <w:pPr>
        <w:autoSpaceDE w:val="0"/>
        <w:autoSpaceDN w:val="0"/>
        <w:adjustRightInd w:val="0"/>
        <w:spacing w:after="0" w:line="240" w:lineRule="auto"/>
        <w:rPr>
          <w:rFonts w:ascii="Times New Roman" w:hAnsi="Times New Roman" w:cs="Times New Roman"/>
          <w:b/>
          <w:sz w:val="28"/>
          <w:szCs w:val="28"/>
        </w:rPr>
      </w:pPr>
      <w:r w:rsidRPr="006E2A2F">
        <w:rPr>
          <w:rFonts w:ascii="Times New Roman" w:hAnsi="Times New Roman" w:cs="Times New Roman"/>
          <w:b/>
          <w:sz w:val="28"/>
          <w:szCs w:val="28"/>
        </w:rPr>
        <w:t>Knowledge:</w:t>
      </w:r>
    </w:p>
    <w:p w:rsidR="002F463B" w:rsidRPr="008D17F4" w:rsidRDefault="002F463B" w:rsidP="00F40069">
      <w:pPr>
        <w:autoSpaceDE w:val="0"/>
        <w:autoSpaceDN w:val="0"/>
        <w:adjustRightInd w:val="0"/>
        <w:spacing w:after="0" w:line="240" w:lineRule="auto"/>
        <w:rPr>
          <w:rFonts w:ascii="Times New Roman" w:hAnsi="Times New Roman" w:cs="Times New Roman"/>
          <w:sz w:val="24"/>
          <w:szCs w:val="24"/>
        </w:rPr>
      </w:pPr>
    </w:p>
    <w:p w:rsidR="002F463B" w:rsidRPr="006E2A2F" w:rsidRDefault="002F463B" w:rsidP="006E2A2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E2A2F">
        <w:rPr>
          <w:rFonts w:ascii="Times New Roman" w:hAnsi="Times New Roman" w:cs="Times New Roman"/>
          <w:sz w:val="24"/>
          <w:szCs w:val="24"/>
        </w:rPr>
        <w:t xml:space="preserve">Knowledgeable at how </w:t>
      </w:r>
      <w:r w:rsidR="002B1324">
        <w:rPr>
          <w:rFonts w:ascii="Times New Roman" w:hAnsi="Times New Roman" w:cs="Times New Roman"/>
          <w:sz w:val="24"/>
          <w:szCs w:val="24"/>
        </w:rPr>
        <w:t xml:space="preserve">to </w:t>
      </w:r>
      <w:r w:rsidR="00906505">
        <w:rPr>
          <w:rFonts w:ascii="Times New Roman" w:hAnsi="Times New Roman" w:cs="Times New Roman"/>
          <w:sz w:val="24"/>
          <w:szCs w:val="24"/>
        </w:rPr>
        <w:t xml:space="preserve">organize, manage, </w:t>
      </w:r>
      <w:r w:rsidRPr="006E2A2F">
        <w:rPr>
          <w:rFonts w:ascii="Times New Roman" w:hAnsi="Times New Roman" w:cs="Times New Roman"/>
          <w:sz w:val="24"/>
          <w:szCs w:val="24"/>
        </w:rPr>
        <w:t>develop and implement online collaborative social networking environments to facilitate knowledge sharing and knowledge transfer</w:t>
      </w:r>
    </w:p>
    <w:p w:rsidR="006E2A2F" w:rsidRPr="006E2A2F" w:rsidRDefault="006E2A2F" w:rsidP="006E2A2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E2A2F">
        <w:rPr>
          <w:rFonts w:ascii="Times New Roman" w:hAnsi="Times New Roman" w:cs="Times New Roman"/>
          <w:sz w:val="24"/>
          <w:szCs w:val="24"/>
        </w:rPr>
        <w:t xml:space="preserve">Knowledgeable about the culture and the operational aspects of the </w:t>
      </w:r>
      <w:r w:rsidR="002B1324">
        <w:rPr>
          <w:rFonts w:ascii="Times New Roman" w:hAnsi="Times New Roman" w:cs="Times New Roman"/>
          <w:sz w:val="24"/>
          <w:szCs w:val="24"/>
        </w:rPr>
        <w:t xml:space="preserve">respective </w:t>
      </w:r>
      <w:proofErr w:type="spellStart"/>
      <w:r w:rsidRPr="006E2A2F">
        <w:rPr>
          <w:rFonts w:ascii="Times New Roman" w:hAnsi="Times New Roman" w:cs="Times New Roman"/>
          <w:sz w:val="24"/>
          <w:szCs w:val="24"/>
        </w:rPr>
        <w:t>CoP</w:t>
      </w:r>
      <w:proofErr w:type="spellEnd"/>
      <w:r w:rsidRPr="006E2A2F">
        <w:rPr>
          <w:rFonts w:ascii="Times New Roman" w:hAnsi="Times New Roman" w:cs="Times New Roman"/>
          <w:sz w:val="24"/>
          <w:szCs w:val="24"/>
        </w:rPr>
        <w:t xml:space="preserve"> area </w:t>
      </w:r>
    </w:p>
    <w:p w:rsidR="0088100C" w:rsidRPr="0088100C" w:rsidRDefault="0088100C" w:rsidP="0088100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8100C">
        <w:rPr>
          <w:rFonts w:ascii="Times New Roman" w:hAnsi="Times New Roman" w:cs="Times New Roman"/>
          <w:sz w:val="24"/>
          <w:szCs w:val="24"/>
        </w:rPr>
        <w:t>Knowledge of how to get CoP members to assist each other in sharing experiences, suggesting new ideas, and exchanging information on community-related issues and challenges the group is facing</w:t>
      </w:r>
    </w:p>
    <w:p w:rsidR="00EF2E77" w:rsidRDefault="0088100C" w:rsidP="00EF2E7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8100C">
        <w:rPr>
          <w:rFonts w:ascii="Times New Roman" w:hAnsi="Times New Roman" w:cs="Times New Roman"/>
          <w:sz w:val="24"/>
          <w:szCs w:val="24"/>
        </w:rPr>
        <w:t>Knowledge of how to expand the participation in the CoP, as well as when to shut it down</w:t>
      </w:r>
    </w:p>
    <w:p w:rsidR="00BE6593" w:rsidRDefault="00EF2E77" w:rsidP="00BE659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F2E77">
        <w:rPr>
          <w:rFonts w:ascii="Times New Roman" w:hAnsi="Times New Roman" w:cs="Times New Roman"/>
          <w:sz w:val="24"/>
          <w:szCs w:val="24"/>
        </w:rPr>
        <w:t xml:space="preserve">Knowledgeable about the </w:t>
      </w:r>
      <w:r w:rsidR="00A95ED8" w:rsidRPr="00EF2E77">
        <w:rPr>
          <w:rFonts w:ascii="Times New Roman" w:hAnsi="Times New Roman" w:cs="Times New Roman"/>
          <w:sz w:val="24"/>
          <w:szCs w:val="24"/>
        </w:rPr>
        <w:t>acquisition, reuse and creation of knowledge within the</w:t>
      </w:r>
      <w:r w:rsidRPr="00EF2E77">
        <w:rPr>
          <w:rFonts w:ascii="Times New Roman" w:hAnsi="Times New Roman" w:cs="Times New Roman"/>
          <w:sz w:val="24"/>
          <w:szCs w:val="24"/>
        </w:rPr>
        <w:t xml:space="preserve"> CoP</w:t>
      </w:r>
    </w:p>
    <w:p w:rsidR="00BE6593" w:rsidRPr="00BE6593" w:rsidRDefault="00BE6593" w:rsidP="00BE659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BE6593">
        <w:rPr>
          <w:rFonts w:ascii="Times New Roman" w:hAnsi="Times New Roman" w:cs="Times New Roman"/>
          <w:sz w:val="24"/>
          <w:szCs w:val="24"/>
        </w:rPr>
        <w:t>Extensive experience and knowledge of the CoP area</w:t>
      </w:r>
    </w:p>
    <w:p w:rsidR="00E46781" w:rsidRDefault="00BE6593" w:rsidP="00BE659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BE6593">
        <w:rPr>
          <w:rFonts w:ascii="Times New Roman" w:hAnsi="Times New Roman" w:cs="Times New Roman"/>
          <w:sz w:val="24"/>
          <w:szCs w:val="24"/>
        </w:rPr>
        <w:t xml:space="preserve">Knows how to drive </w:t>
      </w:r>
      <w:r w:rsidR="00A95ED8" w:rsidRPr="00BE6593">
        <w:rPr>
          <w:rFonts w:ascii="Times New Roman" w:hAnsi="Times New Roman" w:cs="Times New Roman"/>
          <w:sz w:val="24"/>
          <w:szCs w:val="24"/>
        </w:rPr>
        <w:t xml:space="preserve">change </w:t>
      </w:r>
      <w:r w:rsidRPr="00BE6593">
        <w:rPr>
          <w:rFonts w:ascii="Times New Roman" w:hAnsi="Times New Roman" w:cs="Times New Roman"/>
          <w:sz w:val="24"/>
          <w:szCs w:val="24"/>
        </w:rPr>
        <w:t xml:space="preserve">through the use of the CoP and leverage the value of the CoP’s </w:t>
      </w:r>
      <w:r w:rsidR="00A95ED8" w:rsidRPr="00BE6593">
        <w:rPr>
          <w:rFonts w:ascii="Times New Roman" w:hAnsi="Times New Roman" w:cs="Times New Roman"/>
          <w:sz w:val="24"/>
          <w:szCs w:val="24"/>
        </w:rPr>
        <w:t xml:space="preserve">knowledge-sharing </w:t>
      </w:r>
      <w:r w:rsidRPr="00BE6593">
        <w:rPr>
          <w:rFonts w:ascii="Times New Roman" w:hAnsi="Times New Roman" w:cs="Times New Roman"/>
          <w:sz w:val="24"/>
          <w:szCs w:val="24"/>
        </w:rPr>
        <w:t xml:space="preserve">best </w:t>
      </w:r>
      <w:r w:rsidR="00A95ED8" w:rsidRPr="00BE6593">
        <w:rPr>
          <w:rFonts w:ascii="Times New Roman" w:hAnsi="Times New Roman" w:cs="Times New Roman"/>
          <w:sz w:val="24"/>
          <w:szCs w:val="24"/>
        </w:rPr>
        <w:t>practices</w:t>
      </w:r>
    </w:p>
    <w:p w:rsidR="00A95ED8" w:rsidRDefault="00A95ED8" w:rsidP="00BE659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Knows how to provide the accomplishments of the CoP that benefit the sponsors and executive management</w:t>
      </w:r>
    </w:p>
    <w:p w:rsidR="00A95ED8" w:rsidRPr="00BE6593" w:rsidRDefault="00A95ED8" w:rsidP="00BE659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Knows how to energize CoP members</w:t>
      </w:r>
    </w:p>
    <w:p w:rsidR="00EF2E77" w:rsidRDefault="00EF2E77" w:rsidP="00474D90">
      <w:pPr>
        <w:pStyle w:val="ListParagraph"/>
        <w:autoSpaceDE w:val="0"/>
        <w:autoSpaceDN w:val="0"/>
        <w:adjustRightInd w:val="0"/>
        <w:spacing w:after="0" w:line="240" w:lineRule="auto"/>
        <w:rPr>
          <w:rFonts w:ascii="Times New Roman" w:hAnsi="Times New Roman" w:cs="Times New Roman"/>
          <w:sz w:val="24"/>
          <w:szCs w:val="24"/>
        </w:rPr>
      </w:pPr>
    </w:p>
    <w:p w:rsidR="00EF2E77" w:rsidRDefault="00EF2E77" w:rsidP="00474D90">
      <w:pPr>
        <w:pStyle w:val="ListParagraph"/>
        <w:autoSpaceDE w:val="0"/>
        <w:autoSpaceDN w:val="0"/>
        <w:adjustRightInd w:val="0"/>
        <w:spacing w:after="0" w:line="240" w:lineRule="auto"/>
        <w:rPr>
          <w:rFonts w:ascii="Times New Roman" w:hAnsi="Times New Roman" w:cs="Times New Roman"/>
          <w:sz w:val="24"/>
          <w:szCs w:val="24"/>
        </w:rPr>
      </w:pPr>
    </w:p>
    <w:p w:rsidR="00A95ED8" w:rsidRDefault="00A95ED8" w:rsidP="00474D90">
      <w:pPr>
        <w:pStyle w:val="ListParagraph"/>
        <w:autoSpaceDE w:val="0"/>
        <w:autoSpaceDN w:val="0"/>
        <w:adjustRightInd w:val="0"/>
        <w:spacing w:after="0" w:line="240" w:lineRule="auto"/>
        <w:rPr>
          <w:rFonts w:ascii="Times New Roman" w:hAnsi="Times New Roman" w:cs="Times New Roman"/>
          <w:sz w:val="24"/>
          <w:szCs w:val="24"/>
        </w:rPr>
      </w:pPr>
    </w:p>
    <w:p w:rsidR="00A95ED8" w:rsidRDefault="00A95ED8" w:rsidP="00474D90">
      <w:pPr>
        <w:pStyle w:val="ListParagraph"/>
        <w:autoSpaceDE w:val="0"/>
        <w:autoSpaceDN w:val="0"/>
        <w:adjustRightInd w:val="0"/>
        <w:spacing w:after="0" w:line="240" w:lineRule="auto"/>
        <w:rPr>
          <w:rFonts w:ascii="Times New Roman" w:hAnsi="Times New Roman" w:cs="Times New Roman"/>
          <w:sz w:val="24"/>
          <w:szCs w:val="24"/>
        </w:rPr>
      </w:pPr>
    </w:p>
    <w:p w:rsidR="00EF2E77" w:rsidRPr="0088100C" w:rsidRDefault="00EF2E77" w:rsidP="00474D90">
      <w:pPr>
        <w:pStyle w:val="ListParagraph"/>
        <w:autoSpaceDE w:val="0"/>
        <w:autoSpaceDN w:val="0"/>
        <w:adjustRightInd w:val="0"/>
        <w:spacing w:after="0" w:line="240" w:lineRule="auto"/>
        <w:rPr>
          <w:rFonts w:ascii="Times New Roman" w:hAnsi="Times New Roman" w:cs="Times New Roman"/>
          <w:sz w:val="24"/>
          <w:szCs w:val="24"/>
        </w:rPr>
      </w:pPr>
    </w:p>
    <w:p w:rsidR="006E2A2F" w:rsidRPr="002B1324" w:rsidRDefault="00EF2E77" w:rsidP="00F40069">
      <w:pPr>
        <w:autoSpaceDE w:val="0"/>
        <w:autoSpaceDN w:val="0"/>
        <w:adjustRightInd w:val="0"/>
        <w:spacing w:after="0" w:line="240" w:lineRule="auto"/>
        <w:rPr>
          <w:rFonts w:ascii="Times New Roman" w:hAnsi="Times New Roman" w:cs="Times New Roman"/>
          <w:b/>
          <w:sz w:val="28"/>
          <w:szCs w:val="28"/>
        </w:rPr>
      </w:pPr>
      <w:r w:rsidRPr="002B1324">
        <w:rPr>
          <w:rFonts w:ascii="Times New Roman" w:hAnsi="Times New Roman" w:cs="Times New Roman"/>
          <w:b/>
          <w:sz w:val="28"/>
          <w:szCs w:val="28"/>
        </w:rPr>
        <w:lastRenderedPageBreak/>
        <w:t>Skills:</w:t>
      </w:r>
    </w:p>
    <w:p w:rsidR="00EF2E77" w:rsidRPr="008D17F4" w:rsidRDefault="00EF2E77" w:rsidP="00F40069">
      <w:pPr>
        <w:autoSpaceDE w:val="0"/>
        <w:autoSpaceDN w:val="0"/>
        <w:adjustRightInd w:val="0"/>
        <w:spacing w:after="0" w:line="240" w:lineRule="auto"/>
        <w:rPr>
          <w:rFonts w:ascii="Times New Roman" w:hAnsi="Times New Roman" w:cs="Times New Roman"/>
          <w:sz w:val="24"/>
          <w:szCs w:val="24"/>
        </w:rPr>
      </w:pPr>
    </w:p>
    <w:p w:rsidR="00BE555B" w:rsidRDefault="00BE555B" w:rsidP="006E2A2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Skilled at facilitating meetings with the CoP community</w:t>
      </w:r>
    </w:p>
    <w:p w:rsidR="008D17F4" w:rsidRDefault="008D17F4" w:rsidP="006E2A2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6E2A2F">
        <w:rPr>
          <w:rFonts w:ascii="Times New Roman" w:hAnsi="Times New Roman" w:cs="Times New Roman"/>
          <w:sz w:val="24"/>
          <w:szCs w:val="24"/>
        </w:rPr>
        <w:t>Skilled at developing trust of the participants in the CoP</w:t>
      </w:r>
    </w:p>
    <w:p w:rsidR="004E269F" w:rsidRDefault="004E269F" w:rsidP="006E2A2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Skilled at developing and disseminating best practice, CoP guidelines and procedures for the members to follow</w:t>
      </w:r>
    </w:p>
    <w:p w:rsidR="00EF2E77" w:rsidRDefault="00EF2E77" w:rsidP="00EF2E77">
      <w:pPr>
        <w:pStyle w:val="ListParagraph"/>
        <w:numPr>
          <w:ilvl w:val="0"/>
          <w:numId w:val="2"/>
        </w:numPr>
        <w:autoSpaceDE w:val="0"/>
        <w:autoSpaceDN w:val="0"/>
        <w:adjustRightInd w:val="0"/>
        <w:rPr>
          <w:rFonts w:ascii="Times New Roman" w:hAnsi="Times New Roman" w:cs="Times New Roman"/>
          <w:sz w:val="24"/>
          <w:szCs w:val="24"/>
        </w:rPr>
      </w:pPr>
      <w:r w:rsidRPr="00EF2E77">
        <w:rPr>
          <w:rFonts w:ascii="Times New Roman" w:hAnsi="Times New Roman" w:cs="Times New Roman"/>
          <w:sz w:val="24"/>
          <w:szCs w:val="24"/>
        </w:rPr>
        <w:t xml:space="preserve">Skilled at being the primary liaison between other CoPs </w:t>
      </w:r>
    </w:p>
    <w:p w:rsidR="00BE555B" w:rsidRDefault="00BE555B" w:rsidP="00EF2E77">
      <w:pPr>
        <w:pStyle w:val="ListParagraph"/>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Skilled at interjecting new ideas and challenges for the CoP to consider</w:t>
      </w:r>
    </w:p>
    <w:p w:rsidR="00BE555B" w:rsidRPr="00EF2E77" w:rsidRDefault="00BE555B" w:rsidP="00EF2E77">
      <w:pPr>
        <w:pStyle w:val="ListParagraph"/>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Skilled at maintaining relationships with other CoP leaders</w:t>
      </w:r>
    </w:p>
    <w:p w:rsidR="00F40069" w:rsidRPr="006E2A2F" w:rsidRDefault="00EF2E77" w:rsidP="006E2A2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w:t>
      </w:r>
      <w:r w:rsidR="002F463B" w:rsidRPr="006E2A2F">
        <w:rPr>
          <w:rFonts w:ascii="Times New Roman" w:hAnsi="Times New Roman" w:cs="Times New Roman"/>
          <w:sz w:val="24"/>
          <w:szCs w:val="24"/>
        </w:rPr>
        <w:t>illed at gathering information, latest insights, situational awareness, and current best practices and packaging the information in a manner that is relevant to the organization’s goals and improved productivity of the people participating in the CoP</w:t>
      </w:r>
    </w:p>
    <w:p w:rsidR="00F40069" w:rsidRDefault="006E2A2F" w:rsidP="006E2A2F">
      <w:pPr>
        <w:pStyle w:val="ListParagraph"/>
        <w:numPr>
          <w:ilvl w:val="0"/>
          <w:numId w:val="2"/>
        </w:numPr>
        <w:rPr>
          <w:rFonts w:ascii="Times New Roman" w:hAnsi="Times New Roman" w:cs="Times New Roman"/>
          <w:sz w:val="24"/>
          <w:szCs w:val="24"/>
        </w:rPr>
      </w:pPr>
      <w:r w:rsidRPr="006E2A2F">
        <w:rPr>
          <w:rFonts w:ascii="Times New Roman" w:hAnsi="Times New Roman" w:cs="Times New Roman"/>
          <w:sz w:val="24"/>
          <w:szCs w:val="24"/>
        </w:rPr>
        <w:t>Skilled at using hardware and software necessary to create and maintain CoPs</w:t>
      </w:r>
    </w:p>
    <w:p w:rsidR="00474D90" w:rsidRDefault="00474D90" w:rsidP="006E2A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Skilled at maximizing CoP member</w:t>
      </w:r>
      <w:r w:rsidRPr="008D17F4">
        <w:rPr>
          <w:rFonts w:ascii="Times New Roman" w:hAnsi="Times New Roman" w:cs="Times New Roman"/>
          <w:sz w:val="24"/>
          <w:szCs w:val="24"/>
        </w:rPr>
        <w:t xml:space="preserve"> collaboration and productivity improvements</w:t>
      </w:r>
    </w:p>
    <w:p w:rsidR="00EF2E77" w:rsidRDefault="00EF2E77" w:rsidP="00EF2E77">
      <w:pPr>
        <w:pStyle w:val="ListParagraph"/>
        <w:numPr>
          <w:ilvl w:val="0"/>
          <w:numId w:val="2"/>
        </w:numPr>
        <w:autoSpaceDE w:val="0"/>
        <w:autoSpaceDN w:val="0"/>
        <w:adjustRightInd w:val="0"/>
        <w:rPr>
          <w:rFonts w:ascii="Times New Roman" w:hAnsi="Times New Roman" w:cs="Times New Roman"/>
          <w:sz w:val="24"/>
          <w:szCs w:val="24"/>
        </w:rPr>
      </w:pPr>
      <w:r w:rsidRPr="00EF2E77">
        <w:rPr>
          <w:rFonts w:ascii="Times New Roman" w:hAnsi="Times New Roman" w:cs="Times New Roman"/>
          <w:sz w:val="24"/>
          <w:szCs w:val="24"/>
        </w:rPr>
        <w:t>Skilled at providing guidance</w:t>
      </w:r>
      <w:r w:rsidR="00A95ED8">
        <w:rPr>
          <w:rFonts w:ascii="Times New Roman" w:hAnsi="Times New Roman" w:cs="Times New Roman"/>
          <w:sz w:val="24"/>
          <w:szCs w:val="24"/>
        </w:rPr>
        <w:t>, orientation,</w:t>
      </w:r>
      <w:r w:rsidRPr="00EF2E77">
        <w:rPr>
          <w:rFonts w:ascii="Times New Roman" w:hAnsi="Times New Roman" w:cs="Times New Roman"/>
          <w:sz w:val="24"/>
          <w:szCs w:val="24"/>
        </w:rPr>
        <w:t xml:space="preserve"> and training on how to use and leverage the CoP</w:t>
      </w:r>
    </w:p>
    <w:p w:rsidR="00BE6593" w:rsidRPr="00BE6593" w:rsidRDefault="00BE6593" w:rsidP="00BE6593">
      <w:pPr>
        <w:pStyle w:val="ListParagraph"/>
        <w:numPr>
          <w:ilvl w:val="0"/>
          <w:numId w:val="2"/>
        </w:numPr>
        <w:autoSpaceDE w:val="0"/>
        <w:autoSpaceDN w:val="0"/>
        <w:adjustRightInd w:val="0"/>
        <w:rPr>
          <w:rFonts w:ascii="Times New Roman" w:hAnsi="Times New Roman" w:cs="Times New Roman"/>
          <w:sz w:val="24"/>
          <w:szCs w:val="24"/>
        </w:rPr>
      </w:pPr>
      <w:r w:rsidRPr="00BE6593">
        <w:rPr>
          <w:rFonts w:ascii="Times New Roman" w:hAnsi="Times New Roman" w:cs="Times New Roman"/>
          <w:sz w:val="24"/>
          <w:szCs w:val="24"/>
        </w:rPr>
        <w:t>Skilled at achieving consistency in the content architecture, use of technology, training of member and deployment of the CoP</w:t>
      </w:r>
    </w:p>
    <w:p w:rsidR="00BE6593" w:rsidRPr="00EF2E77" w:rsidRDefault="00BE555B" w:rsidP="00EF2E77">
      <w:pPr>
        <w:pStyle w:val="ListParagraph"/>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Skilled at ensuring that the CoP operates smoothly</w:t>
      </w:r>
    </w:p>
    <w:p w:rsidR="00EF2E77" w:rsidRPr="006E2A2F" w:rsidRDefault="00EF2E77" w:rsidP="00EF2E77">
      <w:pPr>
        <w:pStyle w:val="ListParagraph"/>
        <w:rPr>
          <w:rFonts w:ascii="Times New Roman" w:hAnsi="Times New Roman" w:cs="Times New Roman"/>
          <w:sz w:val="24"/>
          <w:szCs w:val="24"/>
        </w:rPr>
      </w:pPr>
    </w:p>
    <w:p w:rsidR="00F40069" w:rsidRDefault="00F40069">
      <w:pPr>
        <w:rPr>
          <w:rFonts w:ascii="Times New Roman" w:hAnsi="Times New Roman" w:cs="Times New Roman"/>
          <w:b/>
          <w:sz w:val="28"/>
          <w:szCs w:val="28"/>
        </w:rPr>
      </w:pPr>
      <w:r w:rsidRPr="006E2A2F">
        <w:rPr>
          <w:rFonts w:ascii="Times New Roman" w:hAnsi="Times New Roman" w:cs="Times New Roman"/>
          <w:b/>
          <w:sz w:val="28"/>
          <w:szCs w:val="28"/>
        </w:rPr>
        <w:t>Abilities:</w:t>
      </w:r>
    </w:p>
    <w:p w:rsidR="0088100C" w:rsidRDefault="0088100C" w:rsidP="0088100C">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88100C">
        <w:rPr>
          <w:rFonts w:ascii="Times New Roman" w:hAnsi="Times New Roman" w:cs="Times New Roman"/>
          <w:sz w:val="24"/>
          <w:szCs w:val="24"/>
        </w:rPr>
        <w:t xml:space="preserve">Ability to share lessons learned online from operational experience </w:t>
      </w:r>
    </w:p>
    <w:p w:rsidR="00474D90" w:rsidRDefault="0088100C" w:rsidP="00474D90">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Ability to adhere</w:t>
      </w:r>
      <w:r w:rsidRPr="0088100C">
        <w:rPr>
          <w:rFonts w:ascii="Times New Roman" w:hAnsi="Times New Roman" w:cs="Times New Roman"/>
          <w:sz w:val="24"/>
          <w:szCs w:val="24"/>
        </w:rPr>
        <w:t xml:space="preserve"> to established </w:t>
      </w:r>
      <w:r>
        <w:rPr>
          <w:rFonts w:ascii="Times New Roman" w:hAnsi="Times New Roman" w:cs="Times New Roman"/>
          <w:sz w:val="24"/>
          <w:szCs w:val="24"/>
        </w:rPr>
        <w:t xml:space="preserve">CoP </w:t>
      </w:r>
      <w:r w:rsidRPr="0088100C">
        <w:rPr>
          <w:rFonts w:ascii="Times New Roman" w:hAnsi="Times New Roman" w:cs="Times New Roman"/>
          <w:sz w:val="24"/>
          <w:szCs w:val="24"/>
        </w:rPr>
        <w:t xml:space="preserve">standards </w:t>
      </w:r>
      <w:r>
        <w:rPr>
          <w:rFonts w:ascii="Times New Roman" w:hAnsi="Times New Roman" w:cs="Times New Roman"/>
          <w:sz w:val="24"/>
          <w:szCs w:val="24"/>
        </w:rPr>
        <w:t>and communication/discussion protocols</w:t>
      </w:r>
    </w:p>
    <w:p w:rsidR="0088100C" w:rsidRDefault="00474D90" w:rsidP="00474D90">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Ability to </w:t>
      </w:r>
      <w:r w:rsidRPr="00474D90">
        <w:rPr>
          <w:rFonts w:ascii="Times New Roman" w:hAnsi="Times New Roman" w:cs="Times New Roman"/>
          <w:sz w:val="24"/>
          <w:szCs w:val="24"/>
        </w:rPr>
        <w:t>intersect with other knowledge</w:t>
      </w:r>
      <w:r>
        <w:rPr>
          <w:rFonts w:ascii="Times New Roman" w:hAnsi="Times New Roman" w:cs="Times New Roman"/>
          <w:sz w:val="24"/>
          <w:szCs w:val="24"/>
        </w:rPr>
        <w:t xml:space="preserve"> CoP networks </w:t>
      </w:r>
      <w:r w:rsidRPr="00474D90">
        <w:rPr>
          <w:rFonts w:ascii="Times New Roman" w:hAnsi="Times New Roman" w:cs="Times New Roman"/>
          <w:sz w:val="24"/>
          <w:szCs w:val="24"/>
        </w:rPr>
        <w:t>and knowledge centers through their members and facilitators</w:t>
      </w:r>
    </w:p>
    <w:p w:rsidR="00474D90" w:rsidRDefault="00474D90" w:rsidP="00474D90">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Ability to </w:t>
      </w:r>
      <w:r w:rsidRPr="00474D90">
        <w:rPr>
          <w:rFonts w:ascii="Times New Roman" w:hAnsi="Times New Roman" w:cs="Times New Roman"/>
          <w:sz w:val="24"/>
          <w:szCs w:val="24"/>
        </w:rPr>
        <w:t xml:space="preserve">maintain a secure </w:t>
      </w:r>
      <w:r>
        <w:rPr>
          <w:rFonts w:ascii="Times New Roman" w:hAnsi="Times New Roman" w:cs="Times New Roman"/>
          <w:sz w:val="24"/>
          <w:szCs w:val="24"/>
        </w:rPr>
        <w:t xml:space="preserve">technical platform and </w:t>
      </w:r>
      <w:r w:rsidRPr="00474D90">
        <w:rPr>
          <w:rFonts w:ascii="Times New Roman" w:hAnsi="Times New Roman" w:cs="Times New Roman"/>
          <w:sz w:val="24"/>
          <w:szCs w:val="24"/>
        </w:rPr>
        <w:t>place where</w:t>
      </w:r>
      <w:r w:rsidR="00C76F05">
        <w:rPr>
          <w:rFonts w:ascii="Times New Roman" w:hAnsi="Times New Roman" w:cs="Times New Roman"/>
          <w:sz w:val="24"/>
          <w:szCs w:val="24"/>
        </w:rPr>
        <w:t xml:space="preserve"> candid conversations can occur</w:t>
      </w:r>
    </w:p>
    <w:p w:rsidR="00BE555B" w:rsidRDefault="00BE555B" w:rsidP="00474D90">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Ability to upgrade collaborative social networking tools for the CoP</w:t>
      </w:r>
    </w:p>
    <w:p w:rsidR="00BE6593" w:rsidRPr="00BE6593" w:rsidRDefault="00BE6593" w:rsidP="00BE6593">
      <w:pPr>
        <w:pStyle w:val="ListParagraph"/>
        <w:numPr>
          <w:ilvl w:val="0"/>
          <w:numId w:val="5"/>
        </w:numPr>
        <w:autoSpaceDE w:val="0"/>
        <w:autoSpaceDN w:val="0"/>
        <w:adjustRightInd w:val="0"/>
        <w:rPr>
          <w:rFonts w:ascii="Times New Roman" w:hAnsi="Times New Roman" w:cs="Times New Roman"/>
          <w:sz w:val="24"/>
          <w:szCs w:val="24"/>
        </w:rPr>
      </w:pPr>
      <w:r w:rsidRPr="00BE6593">
        <w:rPr>
          <w:rFonts w:ascii="Times New Roman" w:hAnsi="Times New Roman" w:cs="Times New Roman"/>
          <w:sz w:val="24"/>
          <w:szCs w:val="24"/>
        </w:rPr>
        <w:t>Ability to influence senior management and executive sponsors</w:t>
      </w:r>
    </w:p>
    <w:p w:rsidR="00F40069" w:rsidRDefault="00BE6593" w:rsidP="00BE6593">
      <w:pPr>
        <w:pStyle w:val="ListParagraph"/>
        <w:numPr>
          <w:ilvl w:val="0"/>
          <w:numId w:val="5"/>
        </w:numPr>
        <w:autoSpaceDE w:val="0"/>
        <w:autoSpaceDN w:val="0"/>
        <w:adjustRightInd w:val="0"/>
        <w:rPr>
          <w:rFonts w:ascii="Times New Roman" w:hAnsi="Times New Roman" w:cs="Times New Roman"/>
          <w:sz w:val="24"/>
          <w:szCs w:val="24"/>
        </w:rPr>
      </w:pPr>
      <w:r w:rsidRPr="00BE6593">
        <w:rPr>
          <w:rFonts w:ascii="Times New Roman" w:hAnsi="Times New Roman" w:cs="Times New Roman"/>
          <w:sz w:val="24"/>
          <w:szCs w:val="24"/>
        </w:rPr>
        <w:t>Ability to identify what the business strategies, goals and user community needs are and how the CoP</w:t>
      </w:r>
      <w:r>
        <w:rPr>
          <w:rFonts w:ascii="Times New Roman" w:hAnsi="Times New Roman" w:cs="Times New Roman"/>
          <w:sz w:val="24"/>
          <w:szCs w:val="24"/>
        </w:rPr>
        <w:t xml:space="preserve"> can assist in knowledge sharing</w:t>
      </w:r>
    </w:p>
    <w:p w:rsidR="00BE6593" w:rsidRPr="00BE555B" w:rsidRDefault="00BE6593" w:rsidP="00BE6593">
      <w:pPr>
        <w:pStyle w:val="ListParagraph"/>
        <w:numPr>
          <w:ilvl w:val="0"/>
          <w:numId w:val="5"/>
        </w:numPr>
        <w:autoSpaceDE w:val="0"/>
        <w:autoSpaceDN w:val="0"/>
        <w:adjustRightInd w:val="0"/>
        <w:rPr>
          <w:rFonts w:ascii="Times New Roman" w:hAnsi="Times New Roman" w:cs="Times New Roman"/>
          <w:sz w:val="24"/>
          <w:szCs w:val="24"/>
        </w:rPr>
      </w:pPr>
      <w:r w:rsidRPr="00BE555B">
        <w:rPr>
          <w:rFonts w:ascii="Times New Roman" w:hAnsi="Times New Roman" w:cs="Times New Roman"/>
          <w:sz w:val="24"/>
          <w:szCs w:val="24"/>
        </w:rPr>
        <w:t>Ability to h</w:t>
      </w:r>
      <w:r w:rsidR="00A95ED8" w:rsidRPr="00BE555B">
        <w:rPr>
          <w:rFonts w:ascii="Times New Roman" w:hAnsi="Times New Roman" w:cs="Times New Roman"/>
          <w:sz w:val="24"/>
          <w:szCs w:val="24"/>
        </w:rPr>
        <w:t>ighlight concrete examples of successful knowledge sharing</w:t>
      </w:r>
      <w:r w:rsidRPr="00BE555B">
        <w:rPr>
          <w:rFonts w:ascii="Times New Roman" w:hAnsi="Times New Roman" w:cs="Times New Roman"/>
          <w:sz w:val="24"/>
          <w:szCs w:val="24"/>
        </w:rPr>
        <w:t xml:space="preserve"> within the CoP</w:t>
      </w:r>
      <w:r w:rsidR="00BE555B" w:rsidRPr="00BE555B">
        <w:rPr>
          <w:rFonts w:ascii="Times New Roman" w:hAnsi="Times New Roman" w:cs="Times New Roman"/>
          <w:sz w:val="24"/>
          <w:szCs w:val="24"/>
        </w:rPr>
        <w:t xml:space="preserve"> that can assist the organization with an appropriate </w:t>
      </w:r>
      <w:r w:rsidR="00A95ED8" w:rsidRPr="00BE555B">
        <w:rPr>
          <w:rFonts w:ascii="Times New Roman" w:hAnsi="Times New Roman" w:cs="Times New Roman"/>
          <w:sz w:val="24"/>
          <w:szCs w:val="24"/>
        </w:rPr>
        <w:t xml:space="preserve">business issue </w:t>
      </w:r>
      <w:r w:rsidR="00BE555B">
        <w:rPr>
          <w:rFonts w:ascii="Times New Roman" w:hAnsi="Times New Roman" w:cs="Times New Roman"/>
          <w:sz w:val="24"/>
          <w:szCs w:val="24"/>
        </w:rPr>
        <w:t>or opportunity</w:t>
      </w:r>
    </w:p>
    <w:p w:rsidR="00F40069" w:rsidRPr="006E2A2F" w:rsidRDefault="00F40069" w:rsidP="00F40069">
      <w:pPr>
        <w:rPr>
          <w:rFonts w:ascii="Times New Roman" w:hAnsi="Times New Roman" w:cs="Times New Roman"/>
          <w:b/>
          <w:sz w:val="28"/>
          <w:szCs w:val="28"/>
        </w:rPr>
      </w:pPr>
      <w:r w:rsidRPr="006E2A2F">
        <w:rPr>
          <w:rFonts w:ascii="Times New Roman" w:hAnsi="Times New Roman" w:cs="Times New Roman"/>
          <w:b/>
          <w:sz w:val="28"/>
          <w:szCs w:val="28"/>
        </w:rPr>
        <w:t>Attributes:</w:t>
      </w:r>
    </w:p>
    <w:p w:rsidR="00BE555B" w:rsidRDefault="00BE555B" w:rsidP="006E2A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Passionate about specific area</w:t>
      </w:r>
    </w:p>
    <w:p w:rsidR="00F40069" w:rsidRDefault="00F40069" w:rsidP="006E2A2F">
      <w:pPr>
        <w:pStyle w:val="ListParagraph"/>
        <w:numPr>
          <w:ilvl w:val="0"/>
          <w:numId w:val="3"/>
        </w:numPr>
        <w:rPr>
          <w:rFonts w:ascii="Times New Roman" w:hAnsi="Times New Roman" w:cs="Times New Roman"/>
          <w:sz w:val="24"/>
          <w:szCs w:val="24"/>
        </w:rPr>
      </w:pPr>
      <w:r w:rsidRPr="006E2A2F">
        <w:rPr>
          <w:rFonts w:ascii="Times New Roman" w:hAnsi="Times New Roman" w:cs="Times New Roman"/>
          <w:sz w:val="24"/>
          <w:szCs w:val="24"/>
        </w:rPr>
        <w:t>Open minded</w:t>
      </w:r>
    </w:p>
    <w:p w:rsidR="00BE555B" w:rsidRDefault="00BE555B" w:rsidP="006E2A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In-depth knowledge of topic</w:t>
      </w:r>
    </w:p>
    <w:p w:rsidR="00BE555B" w:rsidRDefault="00BE555B" w:rsidP="006E2A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Knowledge Broker</w:t>
      </w:r>
    </w:p>
    <w:p w:rsidR="00BE555B" w:rsidRDefault="00BE555B" w:rsidP="006E2A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Facilitator</w:t>
      </w:r>
    </w:p>
    <w:p w:rsidR="00BE555B" w:rsidRDefault="00BE555B" w:rsidP="006E2A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Mentor</w:t>
      </w:r>
    </w:p>
    <w:p w:rsidR="00BE555B" w:rsidRDefault="00BE555B" w:rsidP="006E2A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Networker</w:t>
      </w:r>
    </w:p>
    <w:p w:rsidR="00BE555B" w:rsidRDefault="00BE555B" w:rsidP="006E2A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Coordinator</w:t>
      </w:r>
    </w:p>
    <w:p w:rsidR="00BE555B" w:rsidRPr="006E2A2F" w:rsidRDefault="00BE555B" w:rsidP="006E2A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Good</w:t>
      </w:r>
      <w:r w:rsidR="00A95ED8">
        <w:rPr>
          <w:rFonts w:ascii="Times New Roman" w:hAnsi="Times New Roman" w:cs="Times New Roman"/>
          <w:sz w:val="24"/>
          <w:szCs w:val="24"/>
        </w:rPr>
        <w:t xml:space="preserve"> communicator</w:t>
      </w:r>
    </w:p>
    <w:p w:rsidR="00F40069" w:rsidRDefault="00F40069" w:rsidP="006E2A2F">
      <w:pPr>
        <w:pStyle w:val="ListParagraph"/>
        <w:numPr>
          <w:ilvl w:val="0"/>
          <w:numId w:val="3"/>
        </w:numPr>
        <w:rPr>
          <w:rFonts w:ascii="Times New Roman" w:hAnsi="Times New Roman" w:cs="Times New Roman"/>
          <w:sz w:val="24"/>
          <w:szCs w:val="24"/>
        </w:rPr>
      </w:pPr>
      <w:r w:rsidRPr="006E2A2F">
        <w:rPr>
          <w:rFonts w:ascii="Times New Roman" w:hAnsi="Times New Roman" w:cs="Times New Roman"/>
          <w:sz w:val="24"/>
          <w:szCs w:val="24"/>
        </w:rPr>
        <w:t>Self-starter</w:t>
      </w:r>
    </w:p>
    <w:p w:rsidR="00BE555B" w:rsidRDefault="00BE555B" w:rsidP="006E2A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Self-manage</w:t>
      </w:r>
    </w:p>
    <w:p w:rsidR="0088100C" w:rsidRDefault="0088100C" w:rsidP="006E2A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Disciplined</w:t>
      </w:r>
    </w:p>
    <w:p w:rsidR="0088100C" w:rsidRDefault="0088100C" w:rsidP="006E2A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Voluntary participation </w:t>
      </w:r>
    </w:p>
    <w:p w:rsidR="0088100C" w:rsidRPr="006E2A2F" w:rsidRDefault="0088100C" w:rsidP="006E2A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Contributor of knowledge </w:t>
      </w:r>
    </w:p>
    <w:p w:rsidR="00F40069" w:rsidRPr="008D17F4" w:rsidRDefault="00F40069">
      <w:pPr>
        <w:rPr>
          <w:rFonts w:ascii="Times New Roman" w:hAnsi="Times New Roman" w:cs="Times New Roman"/>
          <w:sz w:val="24"/>
          <w:szCs w:val="24"/>
        </w:rPr>
      </w:pPr>
    </w:p>
    <w:p w:rsidR="00F40069" w:rsidRPr="006E2A2F" w:rsidRDefault="00F40069">
      <w:pPr>
        <w:rPr>
          <w:rFonts w:ascii="Times New Roman" w:hAnsi="Times New Roman" w:cs="Times New Roman"/>
          <w:b/>
          <w:sz w:val="24"/>
          <w:szCs w:val="24"/>
        </w:rPr>
      </w:pPr>
      <w:r w:rsidRPr="006E2A2F">
        <w:rPr>
          <w:rFonts w:ascii="Times New Roman" w:hAnsi="Times New Roman" w:cs="Times New Roman"/>
          <w:b/>
          <w:sz w:val="24"/>
          <w:szCs w:val="24"/>
        </w:rPr>
        <w:t>Requirements:</w:t>
      </w:r>
    </w:p>
    <w:p w:rsidR="00F40069" w:rsidRPr="008D17F4" w:rsidRDefault="002F463B">
      <w:pPr>
        <w:rPr>
          <w:rFonts w:ascii="Times New Roman" w:hAnsi="Times New Roman" w:cs="Times New Roman"/>
          <w:sz w:val="24"/>
          <w:szCs w:val="24"/>
        </w:rPr>
      </w:pPr>
      <w:r>
        <w:rPr>
          <w:rFonts w:ascii="Times New Roman" w:hAnsi="Times New Roman" w:cs="Times New Roman"/>
          <w:sz w:val="24"/>
          <w:szCs w:val="24"/>
        </w:rPr>
        <w:t>There are no specific educational requirements for a Community of Practice Leader</w:t>
      </w:r>
    </w:p>
    <w:p w:rsidR="00F40069" w:rsidRPr="006E2A2F" w:rsidRDefault="00F40069">
      <w:pPr>
        <w:rPr>
          <w:rFonts w:ascii="Times New Roman" w:hAnsi="Times New Roman" w:cs="Times New Roman"/>
          <w:b/>
          <w:sz w:val="24"/>
          <w:szCs w:val="24"/>
        </w:rPr>
      </w:pPr>
      <w:r w:rsidRPr="006E2A2F">
        <w:rPr>
          <w:rFonts w:ascii="Times New Roman" w:hAnsi="Times New Roman" w:cs="Times New Roman"/>
          <w:b/>
          <w:sz w:val="24"/>
          <w:szCs w:val="24"/>
        </w:rPr>
        <w:t>Experience:</w:t>
      </w:r>
    </w:p>
    <w:p w:rsidR="002F463B" w:rsidRPr="008D17F4" w:rsidRDefault="002B1324" w:rsidP="002F463B">
      <w:pPr>
        <w:rPr>
          <w:rFonts w:ascii="Times New Roman" w:hAnsi="Times New Roman" w:cs="Times New Roman"/>
          <w:sz w:val="24"/>
          <w:szCs w:val="24"/>
        </w:rPr>
      </w:pPr>
      <w:r>
        <w:rPr>
          <w:rFonts w:ascii="Times New Roman" w:hAnsi="Times New Roman" w:cs="Times New Roman"/>
          <w:sz w:val="24"/>
          <w:szCs w:val="24"/>
        </w:rPr>
        <w:t>Successful e</w:t>
      </w:r>
      <w:bookmarkStart w:id="0" w:name="_GoBack"/>
      <w:bookmarkEnd w:id="0"/>
      <w:r w:rsidR="002F463B">
        <w:rPr>
          <w:rFonts w:ascii="Times New Roman" w:hAnsi="Times New Roman" w:cs="Times New Roman"/>
          <w:sz w:val="24"/>
          <w:szCs w:val="24"/>
        </w:rPr>
        <w:t>xperience dealing with people</w:t>
      </w:r>
      <w:r w:rsidR="006E2A2F">
        <w:rPr>
          <w:rFonts w:ascii="Times New Roman" w:hAnsi="Times New Roman" w:cs="Times New Roman"/>
          <w:sz w:val="24"/>
          <w:szCs w:val="24"/>
        </w:rPr>
        <w:t xml:space="preserve"> </w:t>
      </w:r>
      <w:r w:rsidR="00A95ED8">
        <w:rPr>
          <w:rFonts w:ascii="Times New Roman" w:hAnsi="Times New Roman" w:cs="Times New Roman"/>
          <w:sz w:val="24"/>
          <w:szCs w:val="24"/>
        </w:rPr>
        <w:t xml:space="preserve">in social networking </w:t>
      </w:r>
      <w:r w:rsidR="006E2A2F">
        <w:rPr>
          <w:rFonts w:ascii="Times New Roman" w:hAnsi="Times New Roman" w:cs="Times New Roman"/>
          <w:sz w:val="24"/>
          <w:szCs w:val="24"/>
        </w:rPr>
        <w:t xml:space="preserve">groups, </w:t>
      </w:r>
      <w:r w:rsidR="002F463B">
        <w:rPr>
          <w:rFonts w:ascii="Times New Roman" w:hAnsi="Times New Roman" w:cs="Times New Roman"/>
          <w:sz w:val="24"/>
          <w:szCs w:val="24"/>
        </w:rPr>
        <w:t>managing collaborative discussions</w:t>
      </w:r>
      <w:r w:rsidR="006E2A2F">
        <w:rPr>
          <w:rFonts w:ascii="Times New Roman" w:hAnsi="Times New Roman" w:cs="Times New Roman"/>
          <w:sz w:val="24"/>
          <w:szCs w:val="24"/>
        </w:rPr>
        <w:t xml:space="preserve">, and knowledge sharing </w:t>
      </w:r>
    </w:p>
    <w:p w:rsidR="00F40069" w:rsidRPr="008D17F4" w:rsidRDefault="00F40069">
      <w:pPr>
        <w:rPr>
          <w:rFonts w:ascii="Times New Roman" w:hAnsi="Times New Roman" w:cs="Times New Roman"/>
          <w:sz w:val="24"/>
          <w:szCs w:val="24"/>
        </w:rPr>
      </w:pPr>
    </w:p>
    <w:sectPr w:rsidR="00F40069" w:rsidRPr="008D1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2634"/>
    <w:multiLevelType w:val="hybridMultilevel"/>
    <w:tmpl w:val="9E661E9C"/>
    <w:lvl w:ilvl="0" w:tplc="8C1EF494">
      <w:start w:val="1"/>
      <w:numFmt w:val="bullet"/>
      <w:lvlText w:val="►"/>
      <w:lvlJc w:val="left"/>
      <w:pPr>
        <w:tabs>
          <w:tab w:val="num" w:pos="720"/>
        </w:tabs>
        <w:ind w:left="720" w:hanging="360"/>
      </w:pPr>
      <w:rPr>
        <w:rFonts w:ascii="Arial" w:hAnsi="Arial" w:hint="default"/>
      </w:rPr>
    </w:lvl>
    <w:lvl w:ilvl="1" w:tplc="5F8CF57A">
      <w:start w:val="1"/>
      <w:numFmt w:val="bullet"/>
      <w:lvlText w:val="►"/>
      <w:lvlJc w:val="left"/>
      <w:pPr>
        <w:tabs>
          <w:tab w:val="num" w:pos="1440"/>
        </w:tabs>
        <w:ind w:left="1440" w:hanging="360"/>
      </w:pPr>
      <w:rPr>
        <w:rFonts w:ascii="Arial" w:hAnsi="Arial" w:hint="default"/>
      </w:rPr>
    </w:lvl>
    <w:lvl w:ilvl="2" w:tplc="FF6C57DC" w:tentative="1">
      <w:start w:val="1"/>
      <w:numFmt w:val="bullet"/>
      <w:lvlText w:val="►"/>
      <w:lvlJc w:val="left"/>
      <w:pPr>
        <w:tabs>
          <w:tab w:val="num" w:pos="2160"/>
        </w:tabs>
        <w:ind w:left="2160" w:hanging="360"/>
      </w:pPr>
      <w:rPr>
        <w:rFonts w:ascii="Arial" w:hAnsi="Arial" w:hint="default"/>
      </w:rPr>
    </w:lvl>
    <w:lvl w:ilvl="3" w:tplc="284679FC" w:tentative="1">
      <w:start w:val="1"/>
      <w:numFmt w:val="bullet"/>
      <w:lvlText w:val="►"/>
      <w:lvlJc w:val="left"/>
      <w:pPr>
        <w:tabs>
          <w:tab w:val="num" w:pos="2880"/>
        </w:tabs>
        <w:ind w:left="2880" w:hanging="360"/>
      </w:pPr>
      <w:rPr>
        <w:rFonts w:ascii="Arial" w:hAnsi="Arial" w:hint="default"/>
      </w:rPr>
    </w:lvl>
    <w:lvl w:ilvl="4" w:tplc="1E7248FE" w:tentative="1">
      <w:start w:val="1"/>
      <w:numFmt w:val="bullet"/>
      <w:lvlText w:val="►"/>
      <w:lvlJc w:val="left"/>
      <w:pPr>
        <w:tabs>
          <w:tab w:val="num" w:pos="3600"/>
        </w:tabs>
        <w:ind w:left="3600" w:hanging="360"/>
      </w:pPr>
      <w:rPr>
        <w:rFonts w:ascii="Arial" w:hAnsi="Arial" w:hint="default"/>
      </w:rPr>
    </w:lvl>
    <w:lvl w:ilvl="5" w:tplc="B6E4F146" w:tentative="1">
      <w:start w:val="1"/>
      <w:numFmt w:val="bullet"/>
      <w:lvlText w:val="►"/>
      <w:lvlJc w:val="left"/>
      <w:pPr>
        <w:tabs>
          <w:tab w:val="num" w:pos="4320"/>
        </w:tabs>
        <w:ind w:left="4320" w:hanging="360"/>
      </w:pPr>
      <w:rPr>
        <w:rFonts w:ascii="Arial" w:hAnsi="Arial" w:hint="default"/>
      </w:rPr>
    </w:lvl>
    <w:lvl w:ilvl="6" w:tplc="BB6EF20C" w:tentative="1">
      <w:start w:val="1"/>
      <w:numFmt w:val="bullet"/>
      <w:lvlText w:val="►"/>
      <w:lvlJc w:val="left"/>
      <w:pPr>
        <w:tabs>
          <w:tab w:val="num" w:pos="5040"/>
        </w:tabs>
        <w:ind w:left="5040" w:hanging="360"/>
      </w:pPr>
      <w:rPr>
        <w:rFonts w:ascii="Arial" w:hAnsi="Arial" w:hint="default"/>
      </w:rPr>
    </w:lvl>
    <w:lvl w:ilvl="7" w:tplc="4560CC20" w:tentative="1">
      <w:start w:val="1"/>
      <w:numFmt w:val="bullet"/>
      <w:lvlText w:val="►"/>
      <w:lvlJc w:val="left"/>
      <w:pPr>
        <w:tabs>
          <w:tab w:val="num" w:pos="5760"/>
        </w:tabs>
        <w:ind w:left="5760" w:hanging="360"/>
      </w:pPr>
      <w:rPr>
        <w:rFonts w:ascii="Arial" w:hAnsi="Arial" w:hint="default"/>
      </w:rPr>
    </w:lvl>
    <w:lvl w:ilvl="8" w:tplc="8A6CDB1C" w:tentative="1">
      <w:start w:val="1"/>
      <w:numFmt w:val="bullet"/>
      <w:lvlText w:val="►"/>
      <w:lvlJc w:val="left"/>
      <w:pPr>
        <w:tabs>
          <w:tab w:val="num" w:pos="6480"/>
        </w:tabs>
        <w:ind w:left="6480" w:hanging="360"/>
      </w:pPr>
      <w:rPr>
        <w:rFonts w:ascii="Arial" w:hAnsi="Arial" w:hint="default"/>
      </w:rPr>
    </w:lvl>
  </w:abstractNum>
  <w:abstractNum w:abstractNumId="1">
    <w:nsid w:val="104F56FC"/>
    <w:multiLevelType w:val="hybridMultilevel"/>
    <w:tmpl w:val="7938C23A"/>
    <w:lvl w:ilvl="0" w:tplc="D922A574">
      <w:start w:val="1"/>
      <w:numFmt w:val="bullet"/>
      <w:lvlText w:val="►"/>
      <w:lvlJc w:val="left"/>
      <w:pPr>
        <w:tabs>
          <w:tab w:val="num" w:pos="720"/>
        </w:tabs>
        <w:ind w:left="720" w:hanging="360"/>
      </w:pPr>
      <w:rPr>
        <w:rFonts w:ascii="Arial" w:hAnsi="Arial" w:hint="default"/>
      </w:rPr>
    </w:lvl>
    <w:lvl w:ilvl="1" w:tplc="F50C59D6" w:tentative="1">
      <w:start w:val="1"/>
      <w:numFmt w:val="bullet"/>
      <w:lvlText w:val="►"/>
      <w:lvlJc w:val="left"/>
      <w:pPr>
        <w:tabs>
          <w:tab w:val="num" w:pos="1440"/>
        </w:tabs>
        <w:ind w:left="1440" w:hanging="360"/>
      </w:pPr>
      <w:rPr>
        <w:rFonts w:ascii="Arial" w:hAnsi="Arial" w:hint="default"/>
      </w:rPr>
    </w:lvl>
    <w:lvl w:ilvl="2" w:tplc="CF800A38" w:tentative="1">
      <w:start w:val="1"/>
      <w:numFmt w:val="bullet"/>
      <w:lvlText w:val="►"/>
      <w:lvlJc w:val="left"/>
      <w:pPr>
        <w:tabs>
          <w:tab w:val="num" w:pos="2160"/>
        </w:tabs>
        <w:ind w:left="2160" w:hanging="360"/>
      </w:pPr>
      <w:rPr>
        <w:rFonts w:ascii="Arial" w:hAnsi="Arial" w:hint="default"/>
      </w:rPr>
    </w:lvl>
    <w:lvl w:ilvl="3" w:tplc="5D7E3A68" w:tentative="1">
      <w:start w:val="1"/>
      <w:numFmt w:val="bullet"/>
      <w:lvlText w:val="►"/>
      <w:lvlJc w:val="left"/>
      <w:pPr>
        <w:tabs>
          <w:tab w:val="num" w:pos="2880"/>
        </w:tabs>
        <w:ind w:left="2880" w:hanging="360"/>
      </w:pPr>
      <w:rPr>
        <w:rFonts w:ascii="Arial" w:hAnsi="Arial" w:hint="default"/>
      </w:rPr>
    </w:lvl>
    <w:lvl w:ilvl="4" w:tplc="353A6AA8" w:tentative="1">
      <w:start w:val="1"/>
      <w:numFmt w:val="bullet"/>
      <w:lvlText w:val="►"/>
      <w:lvlJc w:val="left"/>
      <w:pPr>
        <w:tabs>
          <w:tab w:val="num" w:pos="3600"/>
        </w:tabs>
        <w:ind w:left="3600" w:hanging="360"/>
      </w:pPr>
      <w:rPr>
        <w:rFonts w:ascii="Arial" w:hAnsi="Arial" w:hint="default"/>
      </w:rPr>
    </w:lvl>
    <w:lvl w:ilvl="5" w:tplc="1DDE4FCE" w:tentative="1">
      <w:start w:val="1"/>
      <w:numFmt w:val="bullet"/>
      <w:lvlText w:val="►"/>
      <w:lvlJc w:val="left"/>
      <w:pPr>
        <w:tabs>
          <w:tab w:val="num" w:pos="4320"/>
        </w:tabs>
        <w:ind w:left="4320" w:hanging="360"/>
      </w:pPr>
      <w:rPr>
        <w:rFonts w:ascii="Arial" w:hAnsi="Arial" w:hint="default"/>
      </w:rPr>
    </w:lvl>
    <w:lvl w:ilvl="6" w:tplc="FF7841F4" w:tentative="1">
      <w:start w:val="1"/>
      <w:numFmt w:val="bullet"/>
      <w:lvlText w:val="►"/>
      <w:lvlJc w:val="left"/>
      <w:pPr>
        <w:tabs>
          <w:tab w:val="num" w:pos="5040"/>
        </w:tabs>
        <w:ind w:left="5040" w:hanging="360"/>
      </w:pPr>
      <w:rPr>
        <w:rFonts w:ascii="Arial" w:hAnsi="Arial" w:hint="default"/>
      </w:rPr>
    </w:lvl>
    <w:lvl w:ilvl="7" w:tplc="8C6C9036" w:tentative="1">
      <w:start w:val="1"/>
      <w:numFmt w:val="bullet"/>
      <w:lvlText w:val="►"/>
      <w:lvlJc w:val="left"/>
      <w:pPr>
        <w:tabs>
          <w:tab w:val="num" w:pos="5760"/>
        </w:tabs>
        <w:ind w:left="5760" w:hanging="360"/>
      </w:pPr>
      <w:rPr>
        <w:rFonts w:ascii="Arial" w:hAnsi="Arial" w:hint="default"/>
      </w:rPr>
    </w:lvl>
    <w:lvl w:ilvl="8" w:tplc="F0A20AD8" w:tentative="1">
      <w:start w:val="1"/>
      <w:numFmt w:val="bullet"/>
      <w:lvlText w:val="►"/>
      <w:lvlJc w:val="left"/>
      <w:pPr>
        <w:tabs>
          <w:tab w:val="num" w:pos="6480"/>
        </w:tabs>
        <w:ind w:left="6480" w:hanging="360"/>
      </w:pPr>
      <w:rPr>
        <w:rFonts w:ascii="Arial" w:hAnsi="Arial" w:hint="default"/>
      </w:rPr>
    </w:lvl>
  </w:abstractNum>
  <w:abstractNum w:abstractNumId="2">
    <w:nsid w:val="49590EF5"/>
    <w:multiLevelType w:val="hybridMultilevel"/>
    <w:tmpl w:val="01DEF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0460E6"/>
    <w:multiLevelType w:val="hybridMultilevel"/>
    <w:tmpl w:val="24A43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937FCA"/>
    <w:multiLevelType w:val="hybridMultilevel"/>
    <w:tmpl w:val="2B083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507191"/>
    <w:multiLevelType w:val="hybridMultilevel"/>
    <w:tmpl w:val="29A62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F84C13"/>
    <w:multiLevelType w:val="hybridMultilevel"/>
    <w:tmpl w:val="6E0EA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BE6E92"/>
    <w:multiLevelType w:val="hybridMultilevel"/>
    <w:tmpl w:val="2B083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69"/>
    <w:rsid w:val="002B1324"/>
    <w:rsid w:val="002F463B"/>
    <w:rsid w:val="00474D90"/>
    <w:rsid w:val="004E269F"/>
    <w:rsid w:val="006E2A2F"/>
    <w:rsid w:val="0079312B"/>
    <w:rsid w:val="0088100C"/>
    <w:rsid w:val="008D17F4"/>
    <w:rsid w:val="00906505"/>
    <w:rsid w:val="00964A91"/>
    <w:rsid w:val="00A95ED8"/>
    <w:rsid w:val="00BE555B"/>
    <w:rsid w:val="00BE6593"/>
    <w:rsid w:val="00C76F05"/>
    <w:rsid w:val="00D171B9"/>
    <w:rsid w:val="00E46781"/>
    <w:rsid w:val="00EF2E77"/>
    <w:rsid w:val="00F40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A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9577">
      <w:bodyDiv w:val="1"/>
      <w:marLeft w:val="0"/>
      <w:marRight w:val="0"/>
      <w:marTop w:val="0"/>
      <w:marBottom w:val="0"/>
      <w:divBdr>
        <w:top w:val="none" w:sz="0" w:space="0" w:color="auto"/>
        <w:left w:val="none" w:sz="0" w:space="0" w:color="auto"/>
        <w:bottom w:val="none" w:sz="0" w:space="0" w:color="auto"/>
        <w:right w:val="none" w:sz="0" w:space="0" w:color="auto"/>
      </w:divBdr>
      <w:divsChild>
        <w:div w:id="1015381867">
          <w:marLeft w:val="1123"/>
          <w:marRight w:val="0"/>
          <w:marTop w:val="118"/>
          <w:marBottom w:val="0"/>
          <w:divBdr>
            <w:top w:val="none" w:sz="0" w:space="0" w:color="auto"/>
            <w:left w:val="none" w:sz="0" w:space="0" w:color="auto"/>
            <w:bottom w:val="none" w:sz="0" w:space="0" w:color="auto"/>
            <w:right w:val="none" w:sz="0" w:space="0" w:color="auto"/>
          </w:divBdr>
        </w:div>
        <w:div w:id="1987469950">
          <w:marLeft w:val="1123"/>
          <w:marRight w:val="0"/>
          <w:marTop w:val="118"/>
          <w:marBottom w:val="0"/>
          <w:divBdr>
            <w:top w:val="none" w:sz="0" w:space="0" w:color="auto"/>
            <w:left w:val="none" w:sz="0" w:space="0" w:color="auto"/>
            <w:bottom w:val="none" w:sz="0" w:space="0" w:color="auto"/>
            <w:right w:val="none" w:sz="0" w:space="0" w:color="auto"/>
          </w:divBdr>
        </w:div>
        <w:div w:id="1674334829">
          <w:marLeft w:val="1123"/>
          <w:marRight w:val="0"/>
          <w:marTop w:val="118"/>
          <w:marBottom w:val="0"/>
          <w:divBdr>
            <w:top w:val="none" w:sz="0" w:space="0" w:color="auto"/>
            <w:left w:val="none" w:sz="0" w:space="0" w:color="auto"/>
            <w:bottom w:val="none" w:sz="0" w:space="0" w:color="auto"/>
            <w:right w:val="none" w:sz="0" w:space="0" w:color="auto"/>
          </w:divBdr>
        </w:div>
        <w:div w:id="2034066255">
          <w:marLeft w:val="562"/>
          <w:marRight w:val="0"/>
          <w:marTop w:val="211"/>
          <w:marBottom w:val="0"/>
          <w:divBdr>
            <w:top w:val="none" w:sz="0" w:space="0" w:color="auto"/>
            <w:left w:val="none" w:sz="0" w:space="0" w:color="auto"/>
            <w:bottom w:val="none" w:sz="0" w:space="0" w:color="auto"/>
            <w:right w:val="none" w:sz="0" w:space="0" w:color="auto"/>
          </w:divBdr>
        </w:div>
        <w:div w:id="179391279">
          <w:marLeft w:val="1123"/>
          <w:marRight w:val="0"/>
          <w:marTop w:val="118"/>
          <w:marBottom w:val="0"/>
          <w:divBdr>
            <w:top w:val="none" w:sz="0" w:space="0" w:color="auto"/>
            <w:left w:val="none" w:sz="0" w:space="0" w:color="auto"/>
            <w:bottom w:val="none" w:sz="0" w:space="0" w:color="auto"/>
            <w:right w:val="none" w:sz="0" w:space="0" w:color="auto"/>
          </w:divBdr>
        </w:div>
        <w:div w:id="1534154778">
          <w:marLeft w:val="1123"/>
          <w:marRight w:val="0"/>
          <w:marTop w:val="118"/>
          <w:marBottom w:val="0"/>
          <w:divBdr>
            <w:top w:val="none" w:sz="0" w:space="0" w:color="auto"/>
            <w:left w:val="none" w:sz="0" w:space="0" w:color="auto"/>
            <w:bottom w:val="none" w:sz="0" w:space="0" w:color="auto"/>
            <w:right w:val="none" w:sz="0" w:space="0" w:color="auto"/>
          </w:divBdr>
        </w:div>
        <w:div w:id="908416831">
          <w:marLeft w:val="1123"/>
          <w:marRight w:val="0"/>
          <w:marTop w:val="118"/>
          <w:marBottom w:val="0"/>
          <w:divBdr>
            <w:top w:val="none" w:sz="0" w:space="0" w:color="auto"/>
            <w:left w:val="none" w:sz="0" w:space="0" w:color="auto"/>
            <w:bottom w:val="none" w:sz="0" w:space="0" w:color="auto"/>
            <w:right w:val="none" w:sz="0" w:space="0" w:color="auto"/>
          </w:divBdr>
        </w:div>
        <w:div w:id="397827882">
          <w:marLeft w:val="562"/>
          <w:marRight w:val="0"/>
          <w:marTop w:val="211"/>
          <w:marBottom w:val="0"/>
          <w:divBdr>
            <w:top w:val="none" w:sz="0" w:space="0" w:color="auto"/>
            <w:left w:val="none" w:sz="0" w:space="0" w:color="auto"/>
            <w:bottom w:val="none" w:sz="0" w:space="0" w:color="auto"/>
            <w:right w:val="none" w:sz="0" w:space="0" w:color="auto"/>
          </w:divBdr>
        </w:div>
        <w:div w:id="1456290714">
          <w:marLeft w:val="1123"/>
          <w:marRight w:val="0"/>
          <w:marTop w:val="118"/>
          <w:marBottom w:val="0"/>
          <w:divBdr>
            <w:top w:val="none" w:sz="0" w:space="0" w:color="auto"/>
            <w:left w:val="none" w:sz="0" w:space="0" w:color="auto"/>
            <w:bottom w:val="none" w:sz="0" w:space="0" w:color="auto"/>
            <w:right w:val="none" w:sz="0" w:space="0" w:color="auto"/>
          </w:divBdr>
        </w:div>
        <w:div w:id="2003191222">
          <w:marLeft w:val="1123"/>
          <w:marRight w:val="0"/>
          <w:marTop w:val="118"/>
          <w:marBottom w:val="0"/>
          <w:divBdr>
            <w:top w:val="none" w:sz="0" w:space="0" w:color="auto"/>
            <w:left w:val="none" w:sz="0" w:space="0" w:color="auto"/>
            <w:bottom w:val="none" w:sz="0" w:space="0" w:color="auto"/>
            <w:right w:val="none" w:sz="0" w:space="0" w:color="auto"/>
          </w:divBdr>
        </w:div>
        <w:div w:id="418865100">
          <w:marLeft w:val="1123"/>
          <w:marRight w:val="0"/>
          <w:marTop w:val="118"/>
          <w:marBottom w:val="0"/>
          <w:divBdr>
            <w:top w:val="none" w:sz="0" w:space="0" w:color="auto"/>
            <w:left w:val="none" w:sz="0" w:space="0" w:color="auto"/>
            <w:bottom w:val="none" w:sz="0" w:space="0" w:color="auto"/>
            <w:right w:val="none" w:sz="0" w:space="0" w:color="auto"/>
          </w:divBdr>
        </w:div>
        <w:div w:id="552350868">
          <w:marLeft w:val="562"/>
          <w:marRight w:val="0"/>
          <w:marTop w:val="211"/>
          <w:marBottom w:val="0"/>
          <w:divBdr>
            <w:top w:val="none" w:sz="0" w:space="0" w:color="auto"/>
            <w:left w:val="none" w:sz="0" w:space="0" w:color="auto"/>
            <w:bottom w:val="none" w:sz="0" w:space="0" w:color="auto"/>
            <w:right w:val="none" w:sz="0" w:space="0" w:color="auto"/>
          </w:divBdr>
        </w:div>
        <w:div w:id="173497913">
          <w:marLeft w:val="1123"/>
          <w:marRight w:val="0"/>
          <w:marTop w:val="118"/>
          <w:marBottom w:val="0"/>
          <w:divBdr>
            <w:top w:val="none" w:sz="0" w:space="0" w:color="auto"/>
            <w:left w:val="none" w:sz="0" w:space="0" w:color="auto"/>
            <w:bottom w:val="none" w:sz="0" w:space="0" w:color="auto"/>
            <w:right w:val="none" w:sz="0" w:space="0" w:color="auto"/>
          </w:divBdr>
        </w:div>
        <w:div w:id="1689520956">
          <w:marLeft w:val="1123"/>
          <w:marRight w:val="0"/>
          <w:marTop w:val="118"/>
          <w:marBottom w:val="0"/>
          <w:divBdr>
            <w:top w:val="none" w:sz="0" w:space="0" w:color="auto"/>
            <w:left w:val="none" w:sz="0" w:space="0" w:color="auto"/>
            <w:bottom w:val="none" w:sz="0" w:space="0" w:color="auto"/>
            <w:right w:val="none" w:sz="0" w:space="0" w:color="auto"/>
          </w:divBdr>
        </w:div>
      </w:divsChild>
    </w:div>
    <w:div w:id="1913392015">
      <w:bodyDiv w:val="1"/>
      <w:marLeft w:val="0"/>
      <w:marRight w:val="0"/>
      <w:marTop w:val="0"/>
      <w:marBottom w:val="0"/>
      <w:divBdr>
        <w:top w:val="none" w:sz="0" w:space="0" w:color="auto"/>
        <w:left w:val="none" w:sz="0" w:space="0" w:color="auto"/>
        <w:bottom w:val="none" w:sz="0" w:space="0" w:color="auto"/>
        <w:right w:val="none" w:sz="0" w:space="0" w:color="auto"/>
      </w:divBdr>
      <w:divsChild>
        <w:div w:id="1564372576">
          <w:marLeft w:val="274"/>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32450-F3A2-4DAE-8C25-B06D18EB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Stelzer</dc:creator>
  <cp:lastModifiedBy>Mike Stelzer</cp:lastModifiedBy>
  <cp:revision>2</cp:revision>
  <dcterms:created xsi:type="dcterms:W3CDTF">2011-10-20T19:45:00Z</dcterms:created>
  <dcterms:modified xsi:type="dcterms:W3CDTF">2011-10-20T19:45:00Z</dcterms:modified>
</cp:coreProperties>
</file>